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7D" w:rsidRDefault="005946C2">
      <w:r w:rsidRPr="005946C2">
        <w:t>TUẦN 2/ HKII</w:t>
      </w:r>
      <w:r w:rsidR="00E17918">
        <w:t>- Văn 7</w:t>
      </w:r>
    </w:p>
    <w:p w:rsidR="005946C2" w:rsidRPr="005641DF" w:rsidRDefault="005641DF" w:rsidP="005641DF">
      <w:pPr>
        <w:jc w:val="center"/>
      </w:pPr>
      <w:r>
        <w:t xml:space="preserve">Tiết 78      </w:t>
      </w:r>
      <w:bookmarkStart w:id="0" w:name="_GoBack"/>
      <w:bookmarkEnd w:id="0"/>
      <w:r w:rsidR="005946C2" w:rsidRPr="00382924">
        <w:rPr>
          <w:b/>
          <w:u w:val="single"/>
        </w:rPr>
        <w:t>Tiếng Việt:</w:t>
      </w:r>
      <w:r w:rsidR="005946C2">
        <w:t xml:space="preserve">  </w:t>
      </w:r>
      <w:r w:rsidR="005946C2" w:rsidRPr="00382924">
        <w:rPr>
          <w:b/>
        </w:rPr>
        <w:t>RÚT GỌN CÂU</w:t>
      </w:r>
    </w:p>
    <w:p w:rsidR="005946C2" w:rsidRPr="00382924" w:rsidRDefault="005946C2">
      <w:pPr>
        <w:rPr>
          <w:b/>
        </w:rPr>
      </w:pPr>
      <w:r w:rsidRPr="00382924">
        <w:rPr>
          <w:b/>
        </w:rPr>
        <w:t>*NỘI DUNG BÀI HỌC</w:t>
      </w:r>
    </w:p>
    <w:p w:rsidR="00136FCB" w:rsidRPr="00382924" w:rsidRDefault="001E5F93" w:rsidP="00136FCB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52704</wp:posOffset>
                </wp:positionV>
                <wp:extent cx="104775" cy="562927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5629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5EF865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75pt,4.15pt" to="231pt,4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5946C2" w:rsidRPr="00382924">
        <w:rPr>
          <w:b/>
          <w:u w:val="single"/>
        </w:rPr>
        <w:t>Tìm hiểu bài</w:t>
      </w:r>
      <w:r w:rsidR="005946C2">
        <w:t xml:space="preserve">                                         </w:t>
      </w:r>
      <w:r w:rsidR="005946C2" w:rsidRPr="00382924">
        <w:rPr>
          <w:b/>
          <w:u w:val="single"/>
        </w:rPr>
        <w:t>B. Bài học</w:t>
      </w:r>
    </w:p>
    <w:p w:rsidR="00136FCB" w:rsidRPr="001E5F93" w:rsidRDefault="005946C2" w:rsidP="00382924">
      <w:pPr>
        <w:rPr>
          <w:u w:val="single"/>
        </w:rPr>
      </w:pPr>
      <w:r w:rsidRPr="001E5F93">
        <w:rPr>
          <w:b/>
          <w:i/>
          <w:u w:val="single"/>
        </w:rPr>
        <w:t>VD</w:t>
      </w:r>
      <w:r w:rsidR="00382924" w:rsidRPr="001E5F93">
        <w:rPr>
          <w:b/>
          <w:i/>
          <w:u w:val="single"/>
        </w:rPr>
        <w:t xml:space="preserve"> phần I</w:t>
      </w:r>
      <w:r w:rsidRPr="001E5F93">
        <w:rPr>
          <w:b/>
          <w:i/>
          <w:u w:val="single"/>
        </w:rPr>
        <w:t>:</w:t>
      </w:r>
      <w:r w:rsidR="00136FCB" w:rsidRPr="001E5F93">
        <w:rPr>
          <w:u w:val="single"/>
        </w:rPr>
        <w:t xml:space="preserve"> </w:t>
      </w:r>
      <w:r w:rsidR="00136FCB" w:rsidRPr="001E5F93">
        <w:rPr>
          <w:b/>
          <w:i/>
        </w:rPr>
        <w:t xml:space="preserve">                                                  </w:t>
      </w:r>
      <w:r w:rsidR="00382924" w:rsidRPr="001E5F93">
        <w:rPr>
          <w:b/>
          <w:i/>
        </w:rPr>
        <w:t xml:space="preserve">           </w:t>
      </w:r>
      <w:r w:rsidR="00136FCB" w:rsidRPr="001E5F93">
        <w:rPr>
          <w:b/>
          <w:i/>
          <w:u w:val="single"/>
        </w:rPr>
        <w:t>I. Thế nào là rút gọn câu</w:t>
      </w:r>
    </w:p>
    <w:p w:rsidR="005946C2" w:rsidRDefault="005946C2" w:rsidP="005946C2">
      <w:r>
        <w:t xml:space="preserve">a/ Học ăn, học nói, học gói, học mở </w:t>
      </w:r>
      <w:r w:rsidR="00136FCB">
        <w:t xml:space="preserve">          - Là khi nói hoặc viết lược bỏ một số </w:t>
      </w:r>
    </w:p>
    <w:p w:rsidR="005946C2" w:rsidRDefault="005946C2" w:rsidP="005946C2">
      <w:r w:rsidRPr="00382924">
        <w:rPr>
          <w:rFonts w:cs="Times New Roman"/>
          <w:b/>
          <w:i/>
        </w:rPr>
        <w:t>→</w:t>
      </w:r>
      <w:r w:rsidRPr="00382924">
        <w:rPr>
          <w:b/>
          <w:i/>
        </w:rPr>
        <w:t>Lược chủ ngữ</w:t>
      </w:r>
      <w:r>
        <w:t xml:space="preserve">   </w:t>
      </w:r>
      <w:r w:rsidR="00136FCB">
        <w:t xml:space="preserve">                                      thành phần của câu.</w:t>
      </w:r>
    </w:p>
    <w:p w:rsidR="005946C2" w:rsidRPr="005946C2" w:rsidRDefault="005946C2" w:rsidP="005946C2">
      <w:pPr>
        <w:rPr>
          <w:u w:val="single"/>
        </w:rPr>
      </w:pPr>
      <w:r>
        <w:t xml:space="preserve">b/ Hai ba người đuổi theo nó. </w:t>
      </w:r>
      <w:r w:rsidRPr="005946C2">
        <w:rPr>
          <w:u w:val="single"/>
        </w:rPr>
        <w:t>Rồi ba bốn</w:t>
      </w:r>
    </w:p>
    <w:p w:rsidR="005946C2" w:rsidRDefault="005946C2" w:rsidP="005946C2">
      <w:pPr>
        <w:rPr>
          <w:u w:val="single"/>
        </w:rPr>
      </w:pPr>
      <w:r w:rsidRPr="005946C2">
        <w:rPr>
          <w:u w:val="single"/>
        </w:rPr>
        <w:t>người</w:t>
      </w:r>
      <w:r>
        <w:rPr>
          <w:u w:val="single"/>
        </w:rPr>
        <w:t>, sáu bảy người</w:t>
      </w:r>
      <w:r w:rsidRPr="005946C2">
        <w:rPr>
          <w:u w:val="single"/>
        </w:rPr>
        <w:t xml:space="preserve">. </w:t>
      </w:r>
    </w:p>
    <w:p w:rsidR="005946C2" w:rsidRDefault="005946C2" w:rsidP="00136FCB">
      <w:pPr>
        <w:ind w:right="-1179"/>
      </w:pPr>
      <w:r w:rsidRPr="00382924">
        <w:rPr>
          <w:rFonts w:cs="Times New Roman"/>
          <w:b/>
          <w:i/>
        </w:rPr>
        <w:t xml:space="preserve">→ </w:t>
      </w:r>
      <w:r w:rsidRPr="00382924">
        <w:rPr>
          <w:b/>
          <w:i/>
        </w:rPr>
        <w:t xml:space="preserve"> Lược vị ngữ</w:t>
      </w:r>
      <w:r w:rsidR="00136FCB">
        <w:t xml:space="preserve">                                         *Tác dụng: Làm câu ngắn, thông tin nhanh,</w:t>
      </w:r>
    </w:p>
    <w:p w:rsidR="005946C2" w:rsidRDefault="005946C2" w:rsidP="005946C2">
      <w:r>
        <w:t>c/- Bao giờ cậu đi Hà Nội?</w:t>
      </w:r>
      <w:r w:rsidR="00136FCB">
        <w:t xml:space="preserve">                         tránh lặp từ</w:t>
      </w:r>
    </w:p>
    <w:p w:rsidR="005946C2" w:rsidRPr="000E57A0" w:rsidRDefault="005946C2" w:rsidP="000E57A0">
      <w:pPr>
        <w:ind w:right="-1321"/>
      </w:pPr>
      <w:r>
        <w:t xml:space="preserve">  - </w:t>
      </w:r>
      <w:r w:rsidRPr="005946C2">
        <w:rPr>
          <w:u w:val="single"/>
        </w:rPr>
        <w:t>Ngày mai.</w:t>
      </w:r>
      <w:r w:rsidR="000E57A0" w:rsidRPr="000E57A0">
        <w:t xml:space="preserve">                                                </w:t>
      </w:r>
      <w:r w:rsidR="000E57A0">
        <w:t>-Ngụ ý đặc điểm nói trong câu là của chung</w:t>
      </w:r>
    </w:p>
    <w:p w:rsidR="005946C2" w:rsidRDefault="005946C2" w:rsidP="005946C2">
      <w:r w:rsidRPr="00382924">
        <w:rPr>
          <w:rFonts w:cs="Times New Roman"/>
          <w:b/>
          <w:i/>
        </w:rPr>
        <w:t>→</w:t>
      </w:r>
      <w:r w:rsidR="00136FCB" w:rsidRPr="00382924">
        <w:rPr>
          <w:b/>
          <w:i/>
        </w:rPr>
        <w:t>Lược</w:t>
      </w:r>
      <w:r w:rsidRPr="00382924">
        <w:rPr>
          <w:b/>
          <w:i/>
        </w:rPr>
        <w:t xml:space="preserve"> chủ ngữ + vị ngữ</w:t>
      </w:r>
      <w:r w:rsidR="000E57A0">
        <w:t xml:space="preserve">                            mọi người (lược chủ ngữ)</w:t>
      </w:r>
    </w:p>
    <w:p w:rsidR="005946C2" w:rsidRDefault="00136FCB" w:rsidP="00136FC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R</w:t>
      </w:r>
      <w:r w:rsidRPr="00136FCB">
        <w:rPr>
          <w:b/>
        </w:rPr>
        <w:t>út gọn</w:t>
      </w:r>
      <w:r>
        <w:rPr>
          <w:b/>
        </w:rPr>
        <w:t xml:space="preserve"> câu</w:t>
      </w:r>
    </w:p>
    <w:p w:rsidR="00382924" w:rsidRPr="001E5F93" w:rsidRDefault="00382924" w:rsidP="00382924">
      <w:pPr>
        <w:rPr>
          <w:b/>
          <w:i/>
          <w:u w:val="single"/>
        </w:rPr>
      </w:pPr>
      <w:r w:rsidRPr="001E5F93">
        <w:rPr>
          <w:b/>
          <w:i/>
          <w:u w:val="single"/>
        </w:rPr>
        <w:t>VD phần II</w:t>
      </w:r>
      <w:r w:rsidR="001E5F93" w:rsidRPr="001E5F93">
        <w:rPr>
          <w:b/>
          <w:i/>
        </w:rPr>
        <w:t xml:space="preserve">                                                 </w:t>
      </w:r>
      <w:r w:rsidR="001E5F93">
        <w:rPr>
          <w:b/>
          <w:i/>
          <w:u w:val="single"/>
        </w:rPr>
        <w:t xml:space="preserve"> II. Cách dùng câu rút gọn</w:t>
      </w:r>
    </w:p>
    <w:p w:rsidR="00382924" w:rsidRDefault="00382924" w:rsidP="00382924">
      <w:r>
        <w:t xml:space="preserve">1/ …Chạy loăng quăng. Nhảy dây. Chơi </w:t>
      </w:r>
      <w:r w:rsidR="001E5F93">
        <w:t xml:space="preserve">    - Khi rút gọn cần chú ý:</w:t>
      </w:r>
    </w:p>
    <w:p w:rsidR="00382924" w:rsidRDefault="00382924" w:rsidP="001E5F93">
      <w:pPr>
        <w:ind w:right="-1321"/>
      </w:pPr>
      <w:r>
        <w:t>kéo co.</w:t>
      </w:r>
      <w:r w:rsidR="001E5F93">
        <w:t xml:space="preserve">                                                        Không làm cho câu khó hiểu, cộc lốc, khiếm nhã</w:t>
      </w:r>
    </w:p>
    <w:p w:rsidR="00382924" w:rsidRPr="001E5F93" w:rsidRDefault="00382924" w:rsidP="00382924">
      <w:r w:rsidRPr="001E5F93">
        <w:rPr>
          <w:rFonts w:cs="Times New Roman"/>
          <w:b/>
          <w:i/>
        </w:rPr>
        <w:t>→</w:t>
      </w:r>
      <w:r w:rsidR="001E5F93" w:rsidRPr="001E5F93">
        <w:rPr>
          <w:b/>
          <w:i/>
        </w:rPr>
        <w:t>T</w:t>
      </w:r>
      <w:r w:rsidRPr="001E5F93">
        <w:rPr>
          <w:b/>
          <w:i/>
        </w:rPr>
        <w:t>hiếu chủ ngữ</w:t>
      </w:r>
      <w:r w:rsidR="001E5F93" w:rsidRPr="001E5F93">
        <w:rPr>
          <w:b/>
          <w:i/>
        </w:rPr>
        <w:t xml:space="preserve"> làm câu </w:t>
      </w:r>
      <w:r w:rsidRPr="001E5F93">
        <w:rPr>
          <w:b/>
          <w:i/>
        </w:rPr>
        <w:t>khó hiểu</w:t>
      </w:r>
      <w:r w:rsidR="001E5F93">
        <w:rPr>
          <w:b/>
          <w:i/>
        </w:rPr>
        <w:t xml:space="preserve">    </w:t>
      </w:r>
    </w:p>
    <w:p w:rsidR="00382924" w:rsidRDefault="00382924" w:rsidP="00382924">
      <w:r>
        <w:t>2/ Mẹ: Sáng mai con có đi bơi không</w:t>
      </w:r>
    </w:p>
    <w:p w:rsidR="001E5F93" w:rsidRDefault="00382924" w:rsidP="00382924">
      <w:r>
        <w:t xml:space="preserve">    Con: Không</w:t>
      </w:r>
    </w:p>
    <w:p w:rsidR="001E5F93" w:rsidRPr="001E5F93" w:rsidRDefault="001E5F93" w:rsidP="001E5F93">
      <w:pPr>
        <w:ind w:left="-142" w:hanging="142"/>
      </w:pPr>
      <w:r w:rsidRPr="001E5F93">
        <w:rPr>
          <w:rFonts w:cs="Times New Roman"/>
          <w:b/>
          <w:i/>
        </w:rPr>
        <w:t>→Câu trả lời của người con thiếu lễ phép</w:t>
      </w:r>
    </w:p>
    <w:p w:rsidR="00666A40" w:rsidRDefault="00666A40" w:rsidP="00666A40">
      <w:pPr>
        <w:rPr>
          <w:b/>
          <w:u w:val="single"/>
        </w:rPr>
      </w:pPr>
      <w:r w:rsidRPr="00666A40">
        <w:rPr>
          <w:b/>
          <w:u w:val="single"/>
        </w:rPr>
        <w:t>*BÀI TẬP</w:t>
      </w:r>
    </w:p>
    <w:p w:rsidR="00666A40" w:rsidRDefault="00666A40" w:rsidP="00666A40">
      <w:r>
        <w:t>Trong các câu tục ngữ sau, câu nào là câu rút gon? Thành phần nào được rút gọn. Rút gọn như vậy đề làm gì?</w:t>
      </w:r>
    </w:p>
    <w:p w:rsidR="00666A40" w:rsidRDefault="00666A40" w:rsidP="00666A40">
      <w:r>
        <w:t>a/ Ăn quả nhớ kẻ trồng cây.</w:t>
      </w:r>
    </w:p>
    <w:p w:rsidR="00666A40" w:rsidRDefault="00666A40" w:rsidP="00666A40">
      <w:r>
        <w:t>b/ Cái răng, cái tóc là góc con người.</w:t>
      </w:r>
    </w:p>
    <w:p w:rsidR="00666A40" w:rsidRDefault="00666A40" w:rsidP="00666A40">
      <w:r>
        <w:t>c/ Nuôi lợn ăn cơm nằm, nuôi tắm tằm ăn cơm đứng.</w:t>
      </w:r>
    </w:p>
    <w:p w:rsidR="00666A40" w:rsidRPr="00666A40" w:rsidRDefault="00666A40" w:rsidP="00666A40">
      <w:r>
        <w:t>d/ Tháng bảy kiến bò chỉ lo lại lụt.</w:t>
      </w:r>
    </w:p>
    <w:p w:rsidR="005946C2" w:rsidRDefault="005946C2" w:rsidP="00666A40">
      <w:r>
        <w:lastRenderedPageBreak/>
        <w:t xml:space="preserve"> </w:t>
      </w:r>
    </w:p>
    <w:p w:rsidR="005946C2" w:rsidRDefault="005946C2" w:rsidP="005946C2">
      <w:r>
        <w:t xml:space="preserve">     </w:t>
      </w:r>
    </w:p>
    <w:p w:rsidR="005946C2" w:rsidRDefault="005946C2" w:rsidP="005946C2"/>
    <w:sectPr w:rsidR="005946C2" w:rsidSect="007D39F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B7460"/>
    <w:multiLevelType w:val="hybridMultilevel"/>
    <w:tmpl w:val="A7CA5D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25BC4"/>
    <w:multiLevelType w:val="hybridMultilevel"/>
    <w:tmpl w:val="6C325162"/>
    <w:lvl w:ilvl="0" w:tplc="5E323C0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B3D38"/>
    <w:multiLevelType w:val="hybridMultilevel"/>
    <w:tmpl w:val="46BAD398"/>
    <w:lvl w:ilvl="0" w:tplc="C89E0CA4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BF4BCF"/>
    <w:multiLevelType w:val="hybridMultilevel"/>
    <w:tmpl w:val="13F03D4A"/>
    <w:lvl w:ilvl="0" w:tplc="89AACB8A">
      <w:start w:val="1"/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6EE80328"/>
    <w:multiLevelType w:val="hybridMultilevel"/>
    <w:tmpl w:val="3E022C9A"/>
    <w:lvl w:ilvl="0" w:tplc="30069B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C2"/>
    <w:rsid w:val="000E57A0"/>
    <w:rsid w:val="00136FCB"/>
    <w:rsid w:val="001E5F93"/>
    <w:rsid w:val="00382924"/>
    <w:rsid w:val="005641DF"/>
    <w:rsid w:val="005946C2"/>
    <w:rsid w:val="00666A40"/>
    <w:rsid w:val="007D39F8"/>
    <w:rsid w:val="00A6607D"/>
    <w:rsid w:val="00E1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9F4FD-939E-41C9-81B7-814DBD16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2020-02-08T06:35:00Z</dcterms:created>
  <dcterms:modified xsi:type="dcterms:W3CDTF">2020-02-08T08:23:00Z</dcterms:modified>
</cp:coreProperties>
</file>